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highlight w:val="darkCyan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highlight w:val="darkCyan"/>
          <w:u w:val="single"/>
          <w:rtl/>
        </w:rPr>
      </w:pPr>
    </w:p>
    <w:p w:rsidR="005D125A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  <w:r w:rsidRPr="002C469B">
        <w:rPr>
          <w:rFonts w:hint="cs"/>
          <w:b/>
          <w:bCs/>
          <w:sz w:val="96"/>
          <w:szCs w:val="96"/>
          <w:highlight w:val="darkCyan"/>
          <w:u w:val="single"/>
          <w:rtl/>
        </w:rPr>
        <w:t>حصر الطالبات المتاخرات دراسيا</w:t>
      </w:r>
    </w:p>
    <w:p w:rsidR="002C469B" w:rsidRDefault="002C469B" w:rsidP="002C469B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  -تحليل نتائج الطالبات في الاختبارات</w:t>
      </w:r>
    </w:p>
    <w:p w:rsidR="002C469B" w:rsidRPr="002C469B" w:rsidRDefault="002C469B" w:rsidP="002C469B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 -بيان بأسماء الطالبات المتأخرات دراسيا</w:t>
      </w:r>
    </w:p>
    <w:p w:rsidR="002C469B" w:rsidRDefault="002C469B" w:rsidP="002C469B">
      <w:pPr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  <w:r w:rsidRPr="002C469B">
        <w:rPr>
          <w:rFonts w:hint="cs"/>
          <w:b/>
          <w:bCs/>
          <w:sz w:val="96"/>
          <w:szCs w:val="96"/>
          <w:highlight w:val="darkCyan"/>
          <w:u w:val="single"/>
          <w:rtl/>
        </w:rPr>
        <w:t>دراسة أوضاع الطالبات (فردي -جماعي)</w:t>
      </w:r>
    </w:p>
    <w:p w:rsidR="002C469B" w:rsidRDefault="005A54EE" w:rsidP="005A54EE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- استخدام الارشاد الجمعي والفردي.</w:t>
      </w:r>
    </w:p>
    <w:p w:rsidR="005A54EE" w:rsidRDefault="005A54EE" w:rsidP="005A54EE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- متابعة مذكرة الواجبات.</w:t>
      </w:r>
    </w:p>
    <w:p w:rsidR="005A54EE" w:rsidRPr="005A54EE" w:rsidRDefault="005A54EE" w:rsidP="005A54EE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- الاجتماع بالمعلمات لمناقشة أوضاع الطالبات.</w:t>
      </w: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  <w:r w:rsidRPr="002C469B">
        <w:rPr>
          <w:rFonts w:hint="cs"/>
          <w:b/>
          <w:bCs/>
          <w:sz w:val="96"/>
          <w:szCs w:val="96"/>
          <w:highlight w:val="darkCyan"/>
          <w:u w:val="single"/>
          <w:rtl/>
        </w:rPr>
        <w:t>دور لجنة التوجية والارشاد</w:t>
      </w:r>
    </w:p>
    <w:p w:rsidR="00060B5D" w:rsidRDefault="00612C4F" w:rsidP="00612C4F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    </w:t>
      </w:r>
    </w:p>
    <w:p w:rsidR="002C469B" w:rsidRDefault="00060B5D" w:rsidP="00612C4F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   </w:t>
      </w:r>
      <w:r w:rsidR="005C5C1D">
        <w:rPr>
          <w:rFonts w:hint="cs"/>
          <w:sz w:val="44"/>
          <w:szCs w:val="44"/>
          <w:rtl/>
        </w:rPr>
        <w:t xml:space="preserve">    </w:t>
      </w:r>
      <w:r w:rsidR="00612C4F">
        <w:rPr>
          <w:rFonts w:hint="cs"/>
          <w:sz w:val="44"/>
          <w:szCs w:val="44"/>
          <w:rtl/>
        </w:rPr>
        <w:t xml:space="preserve"> </w:t>
      </w:r>
      <w:r w:rsidR="00156BF6">
        <w:rPr>
          <w:rFonts w:hint="cs"/>
          <w:sz w:val="44"/>
          <w:szCs w:val="44"/>
          <w:rtl/>
        </w:rPr>
        <w:t xml:space="preserve">- اجتماع اللجنة </w:t>
      </w:r>
      <w:r w:rsidR="00401AA4">
        <w:rPr>
          <w:rFonts w:hint="cs"/>
          <w:sz w:val="44"/>
          <w:szCs w:val="44"/>
          <w:rtl/>
        </w:rPr>
        <w:t>ل</w:t>
      </w:r>
      <w:r w:rsidR="00156BF6">
        <w:rPr>
          <w:rFonts w:hint="cs"/>
          <w:sz w:val="44"/>
          <w:szCs w:val="44"/>
          <w:rtl/>
        </w:rPr>
        <w:t>دراسة اوضاع الطالبات المتاخرات دراسيا.</w:t>
      </w: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  <w:r w:rsidRPr="002C469B">
        <w:rPr>
          <w:rFonts w:hint="cs"/>
          <w:b/>
          <w:bCs/>
          <w:sz w:val="96"/>
          <w:szCs w:val="96"/>
          <w:highlight w:val="darkCyan"/>
          <w:u w:val="single"/>
          <w:rtl/>
        </w:rPr>
        <w:lastRenderedPageBreak/>
        <w:t>تقديم الخدمات التربويةللطالبات المتأخرات دراسيا ودراستها</w:t>
      </w:r>
    </w:p>
    <w:p w:rsidR="00060B5D" w:rsidRDefault="00060B5D" w:rsidP="00060B5D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     - الخطط العلاجية.</w:t>
      </w:r>
    </w:p>
    <w:p w:rsidR="00060B5D" w:rsidRDefault="00060B5D" w:rsidP="00060B5D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     - الفصول العلاجية.</w:t>
      </w:r>
    </w:p>
    <w:p w:rsidR="00060B5D" w:rsidRPr="00156BF6" w:rsidRDefault="00060B5D" w:rsidP="00060B5D">
      <w:pPr>
        <w:rPr>
          <w:rFonts w:hint="cs"/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 xml:space="preserve">                - تكريم الطالبات المتحسنات بالمستوى الدراسي.</w:t>
      </w: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Default="002C469B" w:rsidP="002C469B">
      <w:pPr>
        <w:jc w:val="center"/>
        <w:rPr>
          <w:rFonts w:hint="cs"/>
          <w:b/>
          <w:bCs/>
          <w:sz w:val="96"/>
          <w:szCs w:val="96"/>
          <w:u w:val="single"/>
          <w:rtl/>
        </w:rPr>
      </w:pPr>
    </w:p>
    <w:p w:rsidR="002C469B" w:rsidRPr="002C469B" w:rsidRDefault="002C469B" w:rsidP="002C469B">
      <w:pPr>
        <w:jc w:val="center"/>
        <w:rPr>
          <w:b/>
          <w:bCs/>
          <w:sz w:val="96"/>
          <w:szCs w:val="96"/>
          <w:u w:val="single"/>
        </w:rPr>
      </w:pPr>
    </w:p>
    <w:sectPr w:rsidR="002C469B" w:rsidRPr="002C469B" w:rsidSect="002C469B">
      <w:pgSz w:w="16838" w:h="11906" w:orient="landscape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C469B"/>
    <w:rsid w:val="00060B5D"/>
    <w:rsid w:val="00156BF6"/>
    <w:rsid w:val="002C469B"/>
    <w:rsid w:val="003C7095"/>
    <w:rsid w:val="00401AA4"/>
    <w:rsid w:val="005A54EE"/>
    <w:rsid w:val="005C5C1D"/>
    <w:rsid w:val="005D125A"/>
    <w:rsid w:val="00612C4F"/>
    <w:rsid w:val="007709EF"/>
    <w:rsid w:val="00A85BD7"/>
    <w:rsid w:val="00D72D0E"/>
    <w:rsid w:val="00D90546"/>
    <w:rsid w:val="00DE6F4C"/>
    <w:rsid w:val="00F42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2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2015-11-21T14:45:00Z</dcterms:created>
  <dcterms:modified xsi:type="dcterms:W3CDTF">2015-11-21T14:58:00Z</dcterms:modified>
</cp:coreProperties>
</file>